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96" w:rsidRPr="00110996" w:rsidRDefault="00110996" w:rsidP="00110996">
      <w:pPr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10996">
        <w:rPr>
          <w:rFonts w:ascii="Times New Roman" w:hAnsi="Times New Roman"/>
          <w:b/>
          <w:bCs/>
          <w:sz w:val="32"/>
          <w:szCs w:val="32"/>
          <w:lang w:eastAsia="ru-RU"/>
        </w:rPr>
        <w:t>АДМИНИСТРАЦИЯ</w:t>
      </w:r>
    </w:p>
    <w:p w:rsidR="00110996" w:rsidRPr="00110996" w:rsidRDefault="00110996" w:rsidP="00110996">
      <w:pPr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10996">
        <w:rPr>
          <w:rFonts w:ascii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110996" w:rsidRPr="00110996" w:rsidRDefault="00110996" w:rsidP="00110996">
      <w:pPr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10996">
        <w:rPr>
          <w:rFonts w:ascii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110996" w:rsidRPr="00110996" w:rsidRDefault="00110996" w:rsidP="00110996">
      <w:pPr>
        <w:jc w:val="center"/>
        <w:rPr>
          <w:rFonts w:ascii="Times New Roman" w:hAnsi="Times New Roman"/>
          <w:b/>
          <w:caps/>
          <w:sz w:val="28"/>
          <w:szCs w:val="24"/>
          <w:lang w:eastAsia="ru-RU"/>
        </w:rPr>
      </w:pPr>
    </w:p>
    <w:p w:rsidR="00110996" w:rsidRPr="00110996" w:rsidRDefault="00110996" w:rsidP="00110996">
      <w:pPr>
        <w:keepNext/>
        <w:spacing w:before="240" w:after="60" w:line="200" w:lineRule="exact"/>
        <w:jc w:val="center"/>
        <w:outlineLvl w:val="0"/>
        <w:rPr>
          <w:rFonts w:ascii="Times New Roman" w:hAnsi="Times New Roman"/>
          <w:b/>
          <w:kern w:val="28"/>
          <w:sz w:val="32"/>
          <w:szCs w:val="32"/>
          <w:lang w:eastAsia="ru-RU"/>
        </w:rPr>
      </w:pPr>
      <w:r w:rsidRPr="00110996">
        <w:rPr>
          <w:rFonts w:ascii="Times New Roman" w:hAnsi="Times New Roman"/>
          <w:b/>
          <w:kern w:val="28"/>
          <w:sz w:val="32"/>
          <w:szCs w:val="32"/>
          <w:lang w:eastAsia="ru-RU"/>
        </w:rPr>
        <w:t>РАСПОРЯЖЕНИЕ</w:t>
      </w:r>
    </w:p>
    <w:p w:rsidR="00110996" w:rsidRPr="00110996" w:rsidRDefault="00110996" w:rsidP="00110996">
      <w:pPr>
        <w:rPr>
          <w:rFonts w:ascii="Times New Roman" w:hAnsi="Times New Roman"/>
          <w:sz w:val="28"/>
          <w:szCs w:val="24"/>
          <w:lang w:eastAsia="ru-RU"/>
        </w:rPr>
      </w:pPr>
    </w:p>
    <w:p w:rsidR="00110996" w:rsidRPr="00110996" w:rsidRDefault="00110996" w:rsidP="00110996">
      <w:pPr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28.02</w:t>
      </w:r>
      <w:r w:rsidRPr="00110996">
        <w:rPr>
          <w:rFonts w:ascii="Times New Roman" w:hAnsi="Times New Roman"/>
          <w:bCs/>
          <w:sz w:val="28"/>
          <w:szCs w:val="20"/>
          <w:lang w:eastAsia="ru-RU"/>
        </w:rPr>
        <w:t>.2019 г.</w:t>
      </w:r>
      <w:r w:rsidRPr="00110996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     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                            № 5</w:t>
      </w:r>
      <w:r w:rsidRPr="00110996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     </w:t>
      </w:r>
      <w:r w:rsidRPr="00110996">
        <w:rPr>
          <w:rFonts w:ascii="Times New Roman" w:hAnsi="Times New Roman"/>
          <w:sz w:val="28"/>
          <w:szCs w:val="20"/>
          <w:lang w:eastAsia="ru-RU"/>
        </w:rPr>
        <w:t xml:space="preserve">                    х.Верхний Митякин</w:t>
      </w: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FF5A24" w:rsidRPr="009149F1" w:rsidTr="00062C6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F5A24" w:rsidRPr="009149F1" w:rsidRDefault="00644646" w:rsidP="0011099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74B33">
              <w:rPr>
                <w:rFonts w:ascii="Times New Roman" w:hAnsi="Times New Roman"/>
                <w:sz w:val="28"/>
                <w:szCs w:val="28"/>
              </w:rPr>
              <w:t xml:space="preserve">б ответственности </w:t>
            </w:r>
            <w:r w:rsidR="008F021E">
              <w:rPr>
                <w:rFonts w:ascii="Times New Roman" w:hAnsi="Times New Roman"/>
                <w:sz w:val="28"/>
                <w:szCs w:val="28"/>
              </w:rPr>
              <w:t xml:space="preserve">должностных лиц </w:t>
            </w:r>
            <w:r w:rsidR="00062C6C">
              <w:rPr>
                <w:rFonts w:ascii="Times New Roman" w:hAnsi="Times New Roman"/>
                <w:sz w:val="28"/>
                <w:szCs w:val="28"/>
              </w:rPr>
              <w:t>Ад</w:t>
            </w:r>
            <w:r w:rsidR="008F021E">
              <w:rPr>
                <w:rFonts w:ascii="Times New Roman" w:hAnsi="Times New Roman"/>
                <w:sz w:val="28"/>
                <w:szCs w:val="28"/>
              </w:rPr>
              <w:t xml:space="preserve">министрации </w:t>
            </w:r>
            <w:r w:rsidR="00110996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="008F021E">
              <w:rPr>
                <w:rFonts w:ascii="Times New Roman" w:hAnsi="Times New Roman"/>
                <w:sz w:val="28"/>
                <w:szCs w:val="28"/>
              </w:rPr>
              <w:t xml:space="preserve"> за несоблюдение </w:t>
            </w:r>
            <w:r w:rsidR="00110996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r w:rsidR="00110996" w:rsidRPr="00574B33">
              <w:rPr>
                <w:rFonts w:ascii="Times New Roman" w:hAnsi="Times New Roman"/>
                <w:sz w:val="28"/>
                <w:szCs w:val="28"/>
                <w:lang w:eastAsia="ru-RU"/>
              </w:rPr>
              <w:t>законодательства</w:t>
            </w:r>
            <w:r w:rsidR="008F021E">
              <w:rPr>
                <w:rFonts w:ascii="Times New Roman" w:hAnsi="Times New Roman"/>
                <w:sz w:val="28"/>
                <w:szCs w:val="28"/>
              </w:rPr>
              <w:t xml:space="preserve"> о противодействии коррупции </w:t>
            </w:r>
            <w:r w:rsidR="008F021E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F13CEE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8F021E">
              <w:rPr>
                <w:rFonts w:ascii="Times New Roman" w:hAnsi="Times New Roman"/>
                <w:sz w:val="28"/>
                <w:szCs w:val="28"/>
                <w:lang w:eastAsia="ru-RU"/>
              </w:rPr>
              <w:t>чиненными им работниками</w:t>
            </w:r>
          </w:p>
        </w:tc>
      </w:tr>
    </w:tbl>
    <w:p w:rsidR="009A5753" w:rsidRDefault="009A5753" w:rsidP="00F94CA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FF5A24" w:rsidP="00F94CA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A00E2">
        <w:rPr>
          <w:rFonts w:ascii="Times New Roman" w:hAnsi="Times New Roman"/>
          <w:color w:val="000000"/>
          <w:sz w:val="28"/>
          <w:szCs w:val="28"/>
        </w:rPr>
        <w:t>ф</w:t>
      </w:r>
      <w:r w:rsidR="003A00E2">
        <w:rPr>
          <w:rFonts w:ascii="Times New Roman" w:hAnsi="Times New Roman"/>
          <w:sz w:val="28"/>
          <w:szCs w:val="28"/>
          <w:lang w:eastAsia="ru-RU"/>
        </w:rPr>
        <w:t xml:space="preserve">едеральными законами от 25.12.2008 № 273-ФЗ                            «О противодействии коррупции» и </w:t>
      </w:r>
      <w:r w:rsidR="00574B33">
        <w:rPr>
          <w:rFonts w:ascii="Times New Roman" w:hAnsi="Times New Roman"/>
          <w:sz w:val="28"/>
          <w:szCs w:val="28"/>
          <w:lang w:eastAsia="ru-RU"/>
        </w:rPr>
        <w:t xml:space="preserve">от 02.03.2007 № 25-ФЗ </w:t>
      </w:r>
      <w:r w:rsidR="003A00E2">
        <w:rPr>
          <w:rFonts w:ascii="Times New Roman" w:hAnsi="Times New Roman"/>
          <w:sz w:val="28"/>
          <w:szCs w:val="28"/>
          <w:lang w:eastAsia="ru-RU"/>
        </w:rPr>
        <w:t>«О муниципальной службе в Российской Федерации»</w:t>
      </w:r>
      <w:r w:rsidR="00574B3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4B33" w:rsidRDefault="00441B9E" w:rsidP="003B73B6">
      <w:pPr>
        <w:tabs>
          <w:tab w:val="center" w:pos="4153"/>
          <w:tab w:val="right" w:pos="8306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277D">
        <w:rPr>
          <w:rFonts w:ascii="Times New Roman" w:hAnsi="Times New Roman"/>
          <w:sz w:val="28"/>
          <w:szCs w:val="28"/>
        </w:rPr>
        <w:t xml:space="preserve">1. </w:t>
      </w:r>
      <w:r w:rsidR="003B73B6">
        <w:rPr>
          <w:rFonts w:ascii="Times New Roman" w:hAnsi="Times New Roman"/>
          <w:sz w:val="28"/>
          <w:szCs w:val="28"/>
        </w:rPr>
        <w:t xml:space="preserve">Установить, что </w:t>
      </w:r>
      <w:r w:rsidR="00574B33">
        <w:rPr>
          <w:rFonts w:ascii="Times New Roman" w:hAnsi="Times New Roman"/>
          <w:sz w:val="28"/>
          <w:szCs w:val="28"/>
        </w:rPr>
        <w:t>в должностные</w:t>
      </w:r>
      <w:r w:rsidR="00110996">
        <w:rPr>
          <w:rFonts w:ascii="Times New Roman" w:hAnsi="Times New Roman"/>
          <w:sz w:val="28"/>
          <w:szCs w:val="28"/>
        </w:rPr>
        <w:t xml:space="preserve"> инструкции</w:t>
      </w:r>
      <w:r w:rsidR="00574B33">
        <w:rPr>
          <w:rFonts w:ascii="Times New Roman" w:hAnsi="Times New Roman"/>
          <w:sz w:val="28"/>
          <w:szCs w:val="28"/>
        </w:rPr>
        <w:t xml:space="preserve"> руководителей структурных подразделений </w:t>
      </w:r>
      <w:r w:rsidR="00574B33" w:rsidRPr="009149F1">
        <w:rPr>
          <w:rFonts w:ascii="Times New Roman" w:hAnsi="Times New Roman"/>
          <w:sz w:val="28"/>
          <w:szCs w:val="28"/>
        </w:rPr>
        <w:t>Админист</w:t>
      </w:r>
      <w:r w:rsidR="00574B33">
        <w:rPr>
          <w:rFonts w:ascii="Times New Roman" w:hAnsi="Times New Roman"/>
          <w:sz w:val="28"/>
          <w:szCs w:val="28"/>
        </w:rPr>
        <w:t xml:space="preserve">рации </w:t>
      </w:r>
      <w:r w:rsidR="00110996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574B33">
        <w:rPr>
          <w:rFonts w:ascii="Times New Roman" w:hAnsi="Times New Roman"/>
          <w:sz w:val="28"/>
          <w:szCs w:val="28"/>
        </w:rPr>
        <w:t xml:space="preserve"> и отраслевых (функциональных) органов </w:t>
      </w:r>
      <w:r w:rsidR="00574B33" w:rsidRPr="009149F1">
        <w:rPr>
          <w:rFonts w:ascii="Times New Roman" w:hAnsi="Times New Roman"/>
          <w:sz w:val="28"/>
          <w:szCs w:val="28"/>
        </w:rPr>
        <w:t>Админист</w:t>
      </w:r>
      <w:r w:rsidR="00574B33">
        <w:rPr>
          <w:rFonts w:ascii="Times New Roman" w:hAnsi="Times New Roman"/>
          <w:sz w:val="28"/>
          <w:szCs w:val="28"/>
        </w:rPr>
        <w:t xml:space="preserve">рации </w:t>
      </w:r>
      <w:r w:rsidR="00110996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574B33">
        <w:rPr>
          <w:rFonts w:ascii="Times New Roman" w:hAnsi="Times New Roman"/>
          <w:sz w:val="28"/>
          <w:szCs w:val="28"/>
        </w:rPr>
        <w:t xml:space="preserve"> </w:t>
      </w:r>
      <w:r w:rsidR="00235349">
        <w:rPr>
          <w:rFonts w:ascii="Times New Roman" w:hAnsi="Times New Roman"/>
          <w:sz w:val="28"/>
          <w:szCs w:val="28"/>
        </w:rPr>
        <w:t xml:space="preserve">(далее – руководители) </w:t>
      </w:r>
      <w:r w:rsidR="003B73B6">
        <w:rPr>
          <w:rFonts w:ascii="Times New Roman" w:hAnsi="Times New Roman"/>
          <w:sz w:val="28"/>
          <w:szCs w:val="28"/>
        </w:rPr>
        <w:t xml:space="preserve">в обязательном порядке включаются положения, устанавливающие обязанность обеспечивать соблюдение требований законодательства о противодействии коррупции </w:t>
      </w:r>
      <w:r w:rsidR="005440D2">
        <w:rPr>
          <w:rFonts w:ascii="Times New Roman" w:hAnsi="Times New Roman"/>
          <w:sz w:val="28"/>
          <w:szCs w:val="28"/>
          <w:lang w:eastAsia="ru-RU"/>
        </w:rPr>
        <w:t>по</w:t>
      </w:r>
      <w:r w:rsidR="00F13CEE">
        <w:rPr>
          <w:rFonts w:ascii="Times New Roman" w:hAnsi="Times New Roman"/>
          <w:sz w:val="28"/>
          <w:szCs w:val="28"/>
          <w:lang w:eastAsia="ru-RU"/>
        </w:rPr>
        <w:t>д</w:t>
      </w:r>
      <w:bookmarkStart w:id="0" w:name="_GoBack"/>
      <w:bookmarkEnd w:id="0"/>
      <w:r w:rsidR="005440D2">
        <w:rPr>
          <w:rFonts w:ascii="Times New Roman" w:hAnsi="Times New Roman"/>
          <w:sz w:val="28"/>
          <w:szCs w:val="28"/>
          <w:lang w:eastAsia="ru-RU"/>
        </w:rPr>
        <w:t>чиненными им работниками</w:t>
      </w:r>
      <w:r w:rsidR="00574B33">
        <w:rPr>
          <w:rFonts w:ascii="Times New Roman" w:hAnsi="Times New Roman"/>
          <w:sz w:val="28"/>
          <w:szCs w:val="28"/>
          <w:lang w:eastAsia="ru-RU"/>
        </w:rPr>
        <w:t>.</w:t>
      </w:r>
    </w:p>
    <w:p w:rsidR="005440D2" w:rsidRDefault="00574B33" w:rsidP="00574B33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10996">
        <w:rPr>
          <w:rFonts w:ascii="Times New Roman" w:hAnsi="Times New Roman"/>
          <w:sz w:val="28"/>
          <w:szCs w:val="28"/>
        </w:rPr>
        <w:t>Специалисту по кадровой работе</w:t>
      </w:r>
      <w:r w:rsidR="005440D2">
        <w:rPr>
          <w:rFonts w:ascii="Times New Roman" w:hAnsi="Times New Roman"/>
          <w:sz w:val="28"/>
          <w:szCs w:val="28"/>
        </w:rPr>
        <w:t xml:space="preserve"> </w:t>
      </w:r>
      <w:r w:rsidR="00FB6142" w:rsidRPr="009149F1">
        <w:rPr>
          <w:rFonts w:ascii="Times New Roman" w:hAnsi="Times New Roman"/>
          <w:sz w:val="28"/>
          <w:szCs w:val="28"/>
        </w:rPr>
        <w:t>Админист</w:t>
      </w:r>
      <w:r w:rsidR="00FB6142">
        <w:rPr>
          <w:rFonts w:ascii="Times New Roman" w:hAnsi="Times New Roman"/>
          <w:sz w:val="28"/>
          <w:szCs w:val="28"/>
        </w:rPr>
        <w:t xml:space="preserve">рации </w:t>
      </w:r>
      <w:r w:rsidR="00110996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5440D2">
        <w:rPr>
          <w:rFonts w:ascii="Times New Roman" w:hAnsi="Times New Roman"/>
          <w:sz w:val="28"/>
          <w:szCs w:val="28"/>
        </w:rPr>
        <w:t>:</w:t>
      </w:r>
    </w:p>
    <w:p w:rsidR="00386310" w:rsidRDefault="005440D2" w:rsidP="005440D2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Обеспечивать</w:t>
      </w:r>
      <w:r w:rsidR="00667FC5">
        <w:rPr>
          <w:rFonts w:ascii="Times New Roman" w:hAnsi="Times New Roman"/>
          <w:sz w:val="28"/>
          <w:szCs w:val="28"/>
        </w:rPr>
        <w:t xml:space="preserve"> </w:t>
      </w:r>
      <w:r w:rsidR="009350D5">
        <w:rPr>
          <w:rFonts w:ascii="Times New Roman" w:hAnsi="Times New Roman"/>
          <w:sz w:val="28"/>
          <w:szCs w:val="28"/>
        </w:rPr>
        <w:t>включение</w:t>
      </w:r>
      <w:r w:rsidR="00667FC5">
        <w:rPr>
          <w:rFonts w:ascii="Times New Roman" w:hAnsi="Times New Roman"/>
          <w:sz w:val="28"/>
          <w:szCs w:val="28"/>
        </w:rPr>
        <w:t xml:space="preserve"> в должностные инст</w:t>
      </w:r>
      <w:r w:rsidR="00CE1980">
        <w:rPr>
          <w:rFonts w:ascii="Times New Roman" w:hAnsi="Times New Roman"/>
          <w:sz w:val="28"/>
          <w:szCs w:val="28"/>
        </w:rPr>
        <w:t xml:space="preserve">рукции </w:t>
      </w:r>
      <w:r w:rsidR="00235349">
        <w:rPr>
          <w:rFonts w:ascii="Times New Roman" w:hAnsi="Times New Roman"/>
          <w:sz w:val="28"/>
          <w:szCs w:val="28"/>
        </w:rPr>
        <w:t xml:space="preserve">руководителей </w:t>
      </w:r>
      <w:r w:rsidR="004B6E9C">
        <w:rPr>
          <w:rFonts w:ascii="Times New Roman" w:hAnsi="Times New Roman"/>
          <w:sz w:val="28"/>
          <w:szCs w:val="28"/>
        </w:rPr>
        <w:t>положений</w:t>
      </w:r>
      <w:r w:rsidR="00574B33">
        <w:rPr>
          <w:rFonts w:ascii="Times New Roman" w:hAnsi="Times New Roman"/>
          <w:sz w:val="28"/>
          <w:szCs w:val="28"/>
        </w:rPr>
        <w:t>, указанных в пункте 1 настоящего распоряжения</w:t>
      </w:r>
      <w:r w:rsidR="003A00E2" w:rsidRPr="003A00E2">
        <w:rPr>
          <w:rFonts w:ascii="Times New Roman" w:hAnsi="Times New Roman"/>
          <w:sz w:val="28"/>
          <w:szCs w:val="28"/>
          <w:lang w:eastAsia="ru-RU"/>
        </w:rPr>
        <w:t>.</w:t>
      </w:r>
    </w:p>
    <w:p w:rsidR="005440D2" w:rsidRDefault="005440D2" w:rsidP="005440D2">
      <w:pPr>
        <w:tabs>
          <w:tab w:val="right" w:pos="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О</w:t>
      </w:r>
      <w:r w:rsidR="00B12A50">
        <w:rPr>
          <w:rFonts w:ascii="Times New Roman" w:hAnsi="Times New Roman"/>
          <w:sz w:val="28"/>
          <w:szCs w:val="28"/>
        </w:rPr>
        <w:t xml:space="preserve">рганизовать </w:t>
      </w:r>
      <w:r w:rsidR="00574B33">
        <w:rPr>
          <w:rFonts w:ascii="Times New Roman" w:hAnsi="Times New Roman"/>
          <w:sz w:val="28"/>
          <w:szCs w:val="28"/>
        </w:rPr>
        <w:t xml:space="preserve">проведение служебных </w:t>
      </w:r>
      <w:r w:rsidR="00EB2678">
        <w:rPr>
          <w:rFonts w:ascii="Times New Roman" w:hAnsi="Times New Roman"/>
          <w:sz w:val="28"/>
          <w:szCs w:val="28"/>
        </w:rPr>
        <w:t>расследований</w:t>
      </w:r>
      <w:r w:rsidR="00574B33">
        <w:rPr>
          <w:rFonts w:ascii="Times New Roman" w:hAnsi="Times New Roman"/>
          <w:sz w:val="28"/>
          <w:szCs w:val="28"/>
        </w:rPr>
        <w:t xml:space="preserve"> в отношении </w:t>
      </w:r>
      <w:r w:rsidR="00732152">
        <w:rPr>
          <w:rFonts w:ascii="Times New Roman" w:hAnsi="Times New Roman"/>
          <w:sz w:val="28"/>
          <w:szCs w:val="28"/>
        </w:rPr>
        <w:t xml:space="preserve">руководителей </w:t>
      </w:r>
      <w:r w:rsidR="00574B33">
        <w:rPr>
          <w:rFonts w:ascii="Times New Roman" w:hAnsi="Times New Roman"/>
          <w:sz w:val="28"/>
          <w:szCs w:val="28"/>
        </w:rPr>
        <w:t xml:space="preserve">в случае выявления фактов </w:t>
      </w:r>
      <w:r w:rsidR="00235349">
        <w:rPr>
          <w:rFonts w:ascii="Times New Roman" w:hAnsi="Times New Roman"/>
          <w:sz w:val="28"/>
          <w:szCs w:val="28"/>
        </w:rPr>
        <w:t xml:space="preserve">нарушения требований законодательства </w:t>
      </w:r>
      <w:r w:rsidR="00732152">
        <w:rPr>
          <w:rFonts w:ascii="Times New Roman" w:hAnsi="Times New Roman"/>
          <w:sz w:val="28"/>
          <w:szCs w:val="28"/>
        </w:rPr>
        <w:t xml:space="preserve">                                </w:t>
      </w:r>
      <w:r w:rsidR="00235349">
        <w:rPr>
          <w:rFonts w:ascii="Times New Roman" w:hAnsi="Times New Roman"/>
          <w:sz w:val="28"/>
          <w:szCs w:val="28"/>
        </w:rPr>
        <w:t>о противодействии корруп</w:t>
      </w:r>
      <w:r>
        <w:rPr>
          <w:rFonts w:ascii="Times New Roman" w:hAnsi="Times New Roman"/>
          <w:sz w:val="28"/>
          <w:szCs w:val="28"/>
        </w:rPr>
        <w:t>ции подчиненными им работниками.</w:t>
      </w:r>
      <w:r w:rsidR="00235349">
        <w:rPr>
          <w:rFonts w:ascii="Times New Roman" w:hAnsi="Times New Roman"/>
          <w:sz w:val="28"/>
          <w:szCs w:val="28"/>
        </w:rPr>
        <w:t xml:space="preserve"> </w:t>
      </w:r>
    </w:p>
    <w:p w:rsidR="005440D2" w:rsidRDefault="005440D2" w:rsidP="00235349">
      <w:pPr>
        <w:tabs>
          <w:tab w:val="center" w:pos="4153"/>
          <w:tab w:val="right" w:pos="8306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случае установления неисполнения или ненадлежащего исполнения </w:t>
      </w:r>
      <w:r w:rsidR="008F021E">
        <w:rPr>
          <w:rFonts w:ascii="Times New Roman" w:hAnsi="Times New Roman"/>
          <w:sz w:val="28"/>
          <w:szCs w:val="28"/>
        </w:rPr>
        <w:t xml:space="preserve">руководителями по их вине служебной </w:t>
      </w:r>
      <w:r>
        <w:rPr>
          <w:rFonts w:ascii="Times New Roman" w:hAnsi="Times New Roman"/>
          <w:sz w:val="28"/>
          <w:szCs w:val="28"/>
        </w:rPr>
        <w:t>обязанности, указанной в пу</w:t>
      </w:r>
      <w:r w:rsidR="008F021E">
        <w:rPr>
          <w:rFonts w:ascii="Times New Roman" w:hAnsi="Times New Roman"/>
          <w:sz w:val="28"/>
          <w:szCs w:val="28"/>
        </w:rPr>
        <w:t>нкте 1 настоящего распоряжения,</w:t>
      </w:r>
      <w:r>
        <w:rPr>
          <w:rFonts w:ascii="Times New Roman" w:hAnsi="Times New Roman"/>
          <w:sz w:val="28"/>
          <w:szCs w:val="28"/>
        </w:rPr>
        <w:t xml:space="preserve"> осуществлять работу по привлечению их </w:t>
      </w:r>
      <w:r w:rsidR="008F021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95C49">
        <w:rPr>
          <w:rFonts w:ascii="Times New Roman" w:hAnsi="Times New Roman"/>
          <w:sz w:val="28"/>
          <w:szCs w:val="28"/>
        </w:rPr>
        <w:t>дисциплинарной ответственности.</w:t>
      </w:r>
    </w:p>
    <w:p w:rsidR="00295C49" w:rsidRDefault="00295C49" w:rsidP="00295C49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Организовывать рассмотрение представлений об устранении причин </w:t>
      </w:r>
      <w:r>
        <w:rPr>
          <w:rFonts w:ascii="Times New Roman" w:hAnsi="Times New Roman"/>
          <w:sz w:val="28"/>
          <w:szCs w:val="28"/>
        </w:rPr>
        <w:br/>
        <w:t>и условий, способствовавших совершению коррупционных правонарушений, вносимых руководителем или следователем сле</w:t>
      </w:r>
      <w:r w:rsidR="00110996">
        <w:rPr>
          <w:rFonts w:ascii="Times New Roman" w:hAnsi="Times New Roman"/>
          <w:sz w:val="28"/>
          <w:szCs w:val="28"/>
        </w:rPr>
        <w:t>дственного отдела по Тарасовскому</w:t>
      </w:r>
      <w:r>
        <w:rPr>
          <w:rFonts w:ascii="Times New Roman" w:hAnsi="Times New Roman"/>
          <w:sz w:val="28"/>
          <w:szCs w:val="28"/>
        </w:rPr>
        <w:t xml:space="preserve"> району следственного управления Следственного комитета Российской Федерации по Ростовской области, а также иной информации, представляемой указанными лицами, и обеспечивать возможность их участие в рассмотрении внесенных ими представлений.</w:t>
      </w:r>
    </w:p>
    <w:p w:rsidR="00FF5A24" w:rsidRPr="009149F1" w:rsidRDefault="005440D2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50D5">
        <w:rPr>
          <w:rFonts w:ascii="Times New Roman" w:hAnsi="Times New Roman"/>
          <w:sz w:val="28"/>
          <w:szCs w:val="28"/>
        </w:rPr>
        <w:t xml:space="preserve">. </w:t>
      </w:r>
      <w:r w:rsidR="00FF5A24" w:rsidRPr="009149F1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2D4979">
        <w:rPr>
          <w:rFonts w:ascii="Times New Roman" w:hAnsi="Times New Roman"/>
          <w:sz w:val="28"/>
          <w:szCs w:val="28"/>
        </w:rPr>
        <w:t>распоряже</w:t>
      </w:r>
      <w:r w:rsidR="00FF5A24" w:rsidRPr="009149F1">
        <w:rPr>
          <w:rFonts w:ascii="Times New Roman" w:hAnsi="Times New Roman"/>
          <w:sz w:val="28"/>
          <w:szCs w:val="28"/>
        </w:rPr>
        <w:t xml:space="preserve">ния </w:t>
      </w:r>
      <w:r w:rsidR="00110996">
        <w:rPr>
          <w:rFonts w:ascii="Times New Roman" w:hAnsi="Times New Roman"/>
          <w:sz w:val="28"/>
          <w:szCs w:val="28"/>
        </w:rPr>
        <w:t>оставляю за собой</w:t>
      </w:r>
      <w:r w:rsidR="00FF5A24" w:rsidRPr="009149F1">
        <w:rPr>
          <w:rFonts w:ascii="Times New Roman" w:hAnsi="Times New Roman"/>
          <w:sz w:val="28"/>
          <w:szCs w:val="28"/>
        </w:rPr>
        <w:t>.</w:t>
      </w:r>
    </w:p>
    <w:p w:rsidR="00295C49" w:rsidRPr="00F94CAB" w:rsidRDefault="005440D2" w:rsidP="00F94CAB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50D5">
        <w:rPr>
          <w:rFonts w:ascii="Times New Roman" w:hAnsi="Times New Roman"/>
          <w:sz w:val="28"/>
          <w:szCs w:val="28"/>
        </w:rPr>
        <w:t xml:space="preserve">. </w:t>
      </w:r>
      <w:r w:rsidR="00FF5A24" w:rsidRPr="009149F1">
        <w:rPr>
          <w:rFonts w:ascii="Times New Roman" w:hAnsi="Times New Roman"/>
          <w:sz w:val="28"/>
          <w:szCs w:val="28"/>
        </w:rPr>
        <w:t xml:space="preserve">Настоящее </w:t>
      </w:r>
      <w:r w:rsidR="002D4979">
        <w:rPr>
          <w:rFonts w:ascii="Times New Roman" w:hAnsi="Times New Roman"/>
          <w:sz w:val="28"/>
          <w:szCs w:val="28"/>
        </w:rPr>
        <w:t>распоряжение вступает в силу с</w:t>
      </w:r>
      <w:r w:rsidR="00785005">
        <w:rPr>
          <w:rFonts w:ascii="Times New Roman" w:hAnsi="Times New Roman"/>
          <w:sz w:val="28"/>
          <w:szCs w:val="28"/>
        </w:rPr>
        <w:t>о дн</w:t>
      </w:r>
      <w:r w:rsidR="00110996"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="00732152">
        <w:rPr>
          <w:rFonts w:ascii="Times New Roman" w:hAnsi="Times New Roman"/>
          <w:sz w:val="28"/>
          <w:szCs w:val="28"/>
        </w:rPr>
        <w:t>.</w:t>
      </w:r>
    </w:p>
    <w:tbl>
      <w:tblPr>
        <w:tblW w:w="10428" w:type="dxa"/>
        <w:tblLook w:val="01E0" w:firstRow="1" w:lastRow="1" w:firstColumn="1" w:lastColumn="1" w:noHBand="0" w:noVBand="0"/>
      </w:tblPr>
      <w:tblGrid>
        <w:gridCol w:w="4928"/>
        <w:gridCol w:w="5500"/>
      </w:tblGrid>
      <w:tr w:rsidR="00FF5A24" w:rsidRPr="009149F1" w:rsidTr="00F94CAB">
        <w:tc>
          <w:tcPr>
            <w:tcW w:w="4928" w:type="dxa"/>
          </w:tcPr>
          <w:p w:rsidR="00403FE5" w:rsidRPr="009149F1" w:rsidRDefault="00FF5A24" w:rsidP="000B38B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03FE5" w:rsidRPr="009149F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FF5A24" w:rsidRPr="009149F1" w:rsidRDefault="00F94CAB" w:rsidP="000B38B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5500" w:type="dxa"/>
          </w:tcPr>
          <w:p w:rsidR="00403FE5" w:rsidRPr="009149F1" w:rsidRDefault="00403FE5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5A24" w:rsidRPr="009149F1" w:rsidRDefault="00F94CAB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Бадаев</w:t>
            </w:r>
          </w:p>
        </w:tc>
      </w:tr>
    </w:tbl>
    <w:p w:rsidR="007F319E" w:rsidRPr="00972CBC" w:rsidRDefault="007F319E" w:rsidP="007321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319E" w:rsidRPr="00972CBC" w:rsidSect="00235349">
      <w:pgSz w:w="11906" w:h="16838"/>
      <w:pgMar w:top="709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11" w:rsidRDefault="005C3F11">
      <w:r>
        <w:separator/>
      </w:r>
    </w:p>
  </w:endnote>
  <w:endnote w:type="continuationSeparator" w:id="0">
    <w:p w:rsidR="005C3F11" w:rsidRDefault="005C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11" w:rsidRDefault="005C3F11">
      <w:r>
        <w:separator/>
      </w:r>
    </w:p>
  </w:footnote>
  <w:footnote w:type="continuationSeparator" w:id="0">
    <w:p w:rsidR="005C3F11" w:rsidRDefault="005C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070EC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2C6C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0996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4F3"/>
    <w:rsid w:val="001964BA"/>
    <w:rsid w:val="001A492B"/>
    <w:rsid w:val="001B6298"/>
    <w:rsid w:val="001B691B"/>
    <w:rsid w:val="001C747B"/>
    <w:rsid w:val="001E1D5F"/>
    <w:rsid w:val="001E5BFA"/>
    <w:rsid w:val="001E685F"/>
    <w:rsid w:val="001F5602"/>
    <w:rsid w:val="001F564D"/>
    <w:rsid w:val="00202E8A"/>
    <w:rsid w:val="00217F86"/>
    <w:rsid w:val="00222E6A"/>
    <w:rsid w:val="00232FB5"/>
    <w:rsid w:val="00235349"/>
    <w:rsid w:val="0023673C"/>
    <w:rsid w:val="00236E37"/>
    <w:rsid w:val="002458F7"/>
    <w:rsid w:val="00253487"/>
    <w:rsid w:val="002538CD"/>
    <w:rsid w:val="00255770"/>
    <w:rsid w:val="002625DF"/>
    <w:rsid w:val="002658FF"/>
    <w:rsid w:val="00266365"/>
    <w:rsid w:val="00267AAB"/>
    <w:rsid w:val="0027055F"/>
    <w:rsid w:val="00283B71"/>
    <w:rsid w:val="002866FC"/>
    <w:rsid w:val="00290B28"/>
    <w:rsid w:val="00292356"/>
    <w:rsid w:val="00293410"/>
    <w:rsid w:val="00295C49"/>
    <w:rsid w:val="00297FF5"/>
    <w:rsid w:val="002A29E3"/>
    <w:rsid w:val="002A3E70"/>
    <w:rsid w:val="002A4458"/>
    <w:rsid w:val="002B0584"/>
    <w:rsid w:val="002B1E61"/>
    <w:rsid w:val="002D4979"/>
    <w:rsid w:val="002D6AB7"/>
    <w:rsid w:val="002D6CB1"/>
    <w:rsid w:val="002E4C5E"/>
    <w:rsid w:val="002E7A78"/>
    <w:rsid w:val="002F4B76"/>
    <w:rsid w:val="002F4BB7"/>
    <w:rsid w:val="00300EEE"/>
    <w:rsid w:val="003056B9"/>
    <w:rsid w:val="00306080"/>
    <w:rsid w:val="00312AA5"/>
    <w:rsid w:val="003130B4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81442"/>
    <w:rsid w:val="00386310"/>
    <w:rsid w:val="0039224D"/>
    <w:rsid w:val="003A00E2"/>
    <w:rsid w:val="003A297B"/>
    <w:rsid w:val="003B683D"/>
    <w:rsid w:val="003B73B6"/>
    <w:rsid w:val="003C1853"/>
    <w:rsid w:val="003C3158"/>
    <w:rsid w:val="003C5995"/>
    <w:rsid w:val="003D1522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270D7"/>
    <w:rsid w:val="0043155C"/>
    <w:rsid w:val="0043787E"/>
    <w:rsid w:val="00441B9E"/>
    <w:rsid w:val="00446193"/>
    <w:rsid w:val="00450039"/>
    <w:rsid w:val="00463FFA"/>
    <w:rsid w:val="00467E0E"/>
    <w:rsid w:val="0047132A"/>
    <w:rsid w:val="00476CCD"/>
    <w:rsid w:val="00480F81"/>
    <w:rsid w:val="00483F63"/>
    <w:rsid w:val="00485F76"/>
    <w:rsid w:val="00486592"/>
    <w:rsid w:val="00496CBC"/>
    <w:rsid w:val="004972D2"/>
    <w:rsid w:val="004A5E88"/>
    <w:rsid w:val="004B130C"/>
    <w:rsid w:val="004B54EB"/>
    <w:rsid w:val="004B6A1E"/>
    <w:rsid w:val="004B6E9C"/>
    <w:rsid w:val="004D0F33"/>
    <w:rsid w:val="004D2254"/>
    <w:rsid w:val="004E0D7C"/>
    <w:rsid w:val="00500436"/>
    <w:rsid w:val="00501538"/>
    <w:rsid w:val="0050568E"/>
    <w:rsid w:val="00507CCC"/>
    <w:rsid w:val="00527067"/>
    <w:rsid w:val="00531B80"/>
    <w:rsid w:val="0053277D"/>
    <w:rsid w:val="0053443C"/>
    <w:rsid w:val="00535881"/>
    <w:rsid w:val="00535CD9"/>
    <w:rsid w:val="005407AB"/>
    <w:rsid w:val="005440D2"/>
    <w:rsid w:val="00544753"/>
    <w:rsid w:val="00545BFD"/>
    <w:rsid w:val="0054622E"/>
    <w:rsid w:val="0055048A"/>
    <w:rsid w:val="0055063F"/>
    <w:rsid w:val="00564828"/>
    <w:rsid w:val="00571875"/>
    <w:rsid w:val="00574B33"/>
    <w:rsid w:val="0057712C"/>
    <w:rsid w:val="0059210C"/>
    <w:rsid w:val="005937C3"/>
    <w:rsid w:val="005A30D5"/>
    <w:rsid w:val="005A3756"/>
    <w:rsid w:val="005A5900"/>
    <w:rsid w:val="005B5EAF"/>
    <w:rsid w:val="005C21B6"/>
    <w:rsid w:val="005C3F11"/>
    <w:rsid w:val="005D046E"/>
    <w:rsid w:val="005D3374"/>
    <w:rsid w:val="005D40C9"/>
    <w:rsid w:val="005E575F"/>
    <w:rsid w:val="005F3899"/>
    <w:rsid w:val="005F4A5A"/>
    <w:rsid w:val="005F56AD"/>
    <w:rsid w:val="005F5777"/>
    <w:rsid w:val="00601AEA"/>
    <w:rsid w:val="00606ACC"/>
    <w:rsid w:val="00611F74"/>
    <w:rsid w:val="00612CBF"/>
    <w:rsid w:val="00613A37"/>
    <w:rsid w:val="0062402A"/>
    <w:rsid w:val="00630F9C"/>
    <w:rsid w:val="00631535"/>
    <w:rsid w:val="00633152"/>
    <w:rsid w:val="0063420F"/>
    <w:rsid w:val="00642A3A"/>
    <w:rsid w:val="00644646"/>
    <w:rsid w:val="00646BC8"/>
    <w:rsid w:val="00650B5C"/>
    <w:rsid w:val="00650D12"/>
    <w:rsid w:val="00657EC7"/>
    <w:rsid w:val="006616A3"/>
    <w:rsid w:val="00663025"/>
    <w:rsid w:val="006677C3"/>
    <w:rsid w:val="00667FC5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2152"/>
    <w:rsid w:val="00736062"/>
    <w:rsid w:val="00742093"/>
    <w:rsid w:val="00744BC7"/>
    <w:rsid w:val="0075127A"/>
    <w:rsid w:val="00753C8A"/>
    <w:rsid w:val="007607A6"/>
    <w:rsid w:val="00760D6C"/>
    <w:rsid w:val="00766FBE"/>
    <w:rsid w:val="00774C9C"/>
    <w:rsid w:val="00776161"/>
    <w:rsid w:val="00777792"/>
    <w:rsid w:val="007800FA"/>
    <w:rsid w:val="007818D6"/>
    <w:rsid w:val="00785005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4D08"/>
    <w:rsid w:val="00825A03"/>
    <w:rsid w:val="008272FB"/>
    <w:rsid w:val="0085606D"/>
    <w:rsid w:val="008640D5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621D"/>
    <w:rsid w:val="008F021E"/>
    <w:rsid w:val="008F49C2"/>
    <w:rsid w:val="008F5673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350D5"/>
    <w:rsid w:val="00951E07"/>
    <w:rsid w:val="00955521"/>
    <w:rsid w:val="00961030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A5753"/>
    <w:rsid w:val="009C2E7F"/>
    <w:rsid w:val="009C55A0"/>
    <w:rsid w:val="009C60BE"/>
    <w:rsid w:val="009C68DB"/>
    <w:rsid w:val="009C74CB"/>
    <w:rsid w:val="009C7A39"/>
    <w:rsid w:val="009D1BCF"/>
    <w:rsid w:val="009E4441"/>
    <w:rsid w:val="009E490C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6447F"/>
    <w:rsid w:val="00A748BC"/>
    <w:rsid w:val="00A76B74"/>
    <w:rsid w:val="00A81BD8"/>
    <w:rsid w:val="00A95128"/>
    <w:rsid w:val="00A96657"/>
    <w:rsid w:val="00AA5139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2A50"/>
    <w:rsid w:val="00B14FB7"/>
    <w:rsid w:val="00B16DAA"/>
    <w:rsid w:val="00B17AF4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455F"/>
    <w:rsid w:val="00C45DB2"/>
    <w:rsid w:val="00C51E4D"/>
    <w:rsid w:val="00C5386D"/>
    <w:rsid w:val="00C57AA1"/>
    <w:rsid w:val="00C61F31"/>
    <w:rsid w:val="00C66D63"/>
    <w:rsid w:val="00C71688"/>
    <w:rsid w:val="00C81145"/>
    <w:rsid w:val="00C81A3F"/>
    <w:rsid w:val="00C820F4"/>
    <w:rsid w:val="00C83888"/>
    <w:rsid w:val="00C8423C"/>
    <w:rsid w:val="00C8446F"/>
    <w:rsid w:val="00C85014"/>
    <w:rsid w:val="00C85A84"/>
    <w:rsid w:val="00C85C1A"/>
    <w:rsid w:val="00C95654"/>
    <w:rsid w:val="00C96F5E"/>
    <w:rsid w:val="00CA0426"/>
    <w:rsid w:val="00CA355A"/>
    <w:rsid w:val="00CB004F"/>
    <w:rsid w:val="00CB1B40"/>
    <w:rsid w:val="00CB1D46"/>
    <w:rsid w:val="00CB4282"/>
    <w:rsid w:val="00CB4598"/>
    <w:rsid w:val="00CB4674"/>
    <w:rsid w:val="00CB673C"/>
    <w:rsid w:val="00CC6445"/>
    <w:rsid w:val="00CD0DF5"/>
    <w:rsid w:val="00CD19B4"/>
    <w:rsid w:val="00CD40C0"/>
    <w:rsid w:val="00CD4891"/>
    <w:rsid w:val="00CD4895"/>
    <w:rsid w:val="00CD595F"/>
    <w:rsid w:val="00CE1980"/>
    <w:rsid w:val="00CE460C"/>
    <w:rsid w:val="00CE4E0E"/>
    <w:rsid w:val="00CF1DC8"/>
    <w:rsid w:val="00D00C56"/>
    <w:rsid w:val="00D20489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A7D20"/>
    <w:rsid w:val="00DC01F8"/>
    <w:rsid w:val="00DC0AB8"/>
    <w:rsid w:val="00DC19CB"/>
    <w:rsid w:val="00DC2E72"/>
    <w:rsid w:val="00DC5B66"/>
    <w:rsid w:val="00DD1C4D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24B4"/>
    <w:rsid w:val="00E52AAC"/>
    <w:rsid w:val="00E55DEC"/>
    <w:rsid w:val="00E56F33"/>
    <w:rsid w:val="00E6312F"/>
    <w:rsid w:val="00E63E2B"/>
    <w:rsid w:val="00E654BA"/>
    <w:rsid w:val="00E70560"/>
    <w:rsid w:val="00E73587"/>
    <w:rsid w:val="00E736B3"/>
    <w:rsid w:val="00E77D0B"/>
    <w:rsid w:val="00E8536D"/>
    <w:rsid w:val="00E86DD6"/>
    <w:rsid w:val="00E93106"/>
    <w:rsid w:val="00EA0376"/>
    <w:rsid w:val="00EB1206"/>
    <w:rsid w:val="00EB2678"/>
    <w:rsid w:val="00EC1501"/>
    <w:rsid w:val="00EC375A"/>
    <w:rsid w:val="00EC3C65"/>
    <w:rsid w:val="00EC7DF0"/>
    <w:rsid w:val="00ED12F1"/>
    <w:rsid w:val="00EE3569"/>
    <w:rsid w:val="00EF0AC1"/>
    <w:rsid w:val="00EF1D6D"/>
    <w:rsid w:val="00EF4CC9"/>
    <w:rsid w:val="00F015CE"/>
    <w:rsid w:val="00F07FC4"/>
    <w:rsid w:val="00F11BC4"/>
    <w:rsid w:val="00F13CEE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94CAB"/>
    <w:rsid w:val="00FA0051"/>
    <w:rsid w:val="00FA6B84"/>
    <w:rsid w:val="00FB0FE2"/>
    <w:rsid w:val="00FB4DEA"/>
    <w:rsid w:val="00FB6142"/>
    <w:rsid w:val="00FC3028"/>
    <w:rsid w:val="00FD076D"/>
    <w:rsid w:val="00FD354D"/>
    <w:rsid w:val="00FD6DCC"/>
    <w:rsid w:val="00FD6EBB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335387-44E4-43E3-84E5-6B52825B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DBC0-21D0-4404-BE92-8FDFE1B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User</cp:lastModifiedBy>
  <cp:revision>6</cp:revision>
  <cp:lastPrinted>2019-02-28T12:03:00Z</cp:lastPrinted>
  <dcterms:created xsi:type="dcterms:W3CDTF">2019-02-21T12:04:00Z</dcterms:created>
  <dcterms:modified xsi:type="dcterms:W3CDTF">2019-03-01T11:02:00Z</dcterms:modified>
</cp:coreProperties>
</file>